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8218" w14:textId="77777777" w:rsidR="00F34120" w:rsidRDefault="00F34120" w:rsidP="00EA7461">
      <w:pPr>
        <w:spacing w:after="0" w:line="360" w:lineRule="auto"/>
        <w:jc w:val="center"/>
      </w:pPr>
      <w:r>
        <w:t>Komunikat</w:t>
      </w:r>
    </w:p>
    <w:p w14:paraId="0F10AEE2" w14:textId="3FA77C1B" w:rsidR="00F34120" w:rsidRDefault="00F34120" w:rsidP="00EA7461">
      <w:pPr>
        <w:spacing w:after="0" w:line="360" w:lineRule="auto"/>
        <w:jc w:val="center"/>
      </w:pPr>
      <w:r>
        <w:t xml:space="preserve">Zarządu Spółki Centralna Składnica Harcerska 4 Żywioły </w:t>
      </w:r>
      <w:r w:rsidR="0082714F">
        <w:t>sp. z o.o.</w:t>
      </w:r>
    </w:p>
    <w:p w14:paraId="0E11D79E" w14:textId="528A2C93" w:rsidR="00F34120" w:rsidRDefault="00F34120" w:rsidP="00EA7461">
      <w:pPr>
        <w:spacing w:after="0" w:line="360" w:lineRule="auto"/>
        <w:jc w:val="center"/>
      </w:pPr>
      <w:r>
        <w:t xml:space="preserve">z dnia </w:t>
      </w:r>
      <w:r w:rsidR="00CF2327">
        <w:t>04.04.2022 roku</w:t>
      </w:r>
    </w:p>
    <w:p w14:paraId="5D896EC3" w14:textId="77777777" w:rsidR="00F34120" w:rsidRDefault="00F34120" w:rsidP="00EA7461">
      <w:pPr>
        <w:spacing w:line="360" w:lineRule="auto"/>
        <w:jc w:val="center"/>
      </w:pPr>
    </w:p>
    <w:p w14:paraId="7C6B08AD" w14:textId="55384C94" w:rsidR="00F34120" w:rsidRDefault="00F34120" w:rsidP="00EA7461">
      <w:pPr>
        <w:pStyle w:val="Akapitzlist"/>
        <w:numPr>
          <w:ilvl w:val="0"/>
          <w:numId w:val="2"/>
        </w:numPr>
        <w:tabs>
          <w:tab w:val="left" w:pos="2694"/>
        </w:tabs>
        <w:spacing w:after="0" w:line="360" w:lineRule="auto"/>
        <w:jc w:val="both"/>
      </w:pPr>
      <w:r w:rsidRPr="00F34120">
        <w:t>Na podstawie przepisów art. 70</w:t>
      </w:r>
      <w:r w:rsidRPr="00F34120">
        <w:rPr>
          <w:vertAlign w:val="superscript"/>
        </w:rPr>
        <w:t>1</w:t>
      </w:r>
      <w:r w:rsidRPr="00F34120">
        <w:t xml:space="preserve"> - 70</w:t>
      </w:r>
      <w:r w:rsidRPr="00F34120">
        <w:rPr>
          <w:vertAlign w:val="superscript"/>
        </w:rPr>
        <w:t>5</w:t>
      </w:r>
      <w:r w:rsidRPr="00F34120">
        <w:t xml:space="preserve"> Ustawy z dnia 23 kwietnia 1964 r. Kodeks cywilny (Dz. U. z 2014 r. poz. 121). </w:t>
      </w:r>
      <w:r>
        <w:t>Zarząd Spółki Centralna Składnica Harcerska 4 Żywioły sp</w:t>
      </w:r>
      <w:r w:rsidR="0082714F">
        <w:t>.</w:t>
      </w:r>
      <w:r>
        <w:t xml:space="preserve"> z o</w:t>
      </w:r>
      <w:r w:rsidR="0082714F">
        <w:t>.</w:t>
      </w:r>
      <w:r>
        <w:t>o</w:t>
      </w:r>
      <w:r w:rsidR="0082714F">
        <w:t>.</w:t>
      </w:r>
      <w:r>
        <w:t xml:space="preserve">  z dniem </w:t>
      </w:r>
      <w:r w:rsidR="00CF2327">
        <w:t>04.04.2022 roku</w:t>
      </w:r>
      <w:r>
        <w:t xml:space="preserve"> ogłasza przetarg na szycie umundurowania harcerskiego.</w:t>
      </w:r>
    </w:p>
    <w:p w14:paraId="3138CCE2" w14:textId="77777777" w:rsidR="00F34120" w:rsidRDefault="00F34120" w:rsidP="00EA7461">
      <w:pPr>
        <w:pStyle w:val="Akapitzlist"/>
        <w:numPr>
          <w:ilvl w:val="0"/>
          <w:numId w:val="2"/>
        </w:numPr>
        <w:spacing w:line="360" w:lineRule="auto"/>
        <w:jc w:val="both"/>
      </w:pPr>
      <w:r>
        <w:t>Specyficzne Istotne Warunki Zamówienia stanowią załącznik do niemniejszego komunikatu.</w:t>
      </w:r>
    </w:p>
    <w:p w14:paraId="6B18D3A3" w14:textId="768F7DC9" w:rsidR="00EA7461" w:rsidRDefault="00EA7461" w:rsidP="00EE1482">
      <w:pPr>
        <w:spacing w:line="360" w:lineRule="auto"/>
        <w:jc w:val="both"/>
      </w:pPr>
    </w:p>
    <w:p w14:paraId="327C16BE" w14:textId="77777777" w:rsidR="00F34120" w:rsidRDefault="00F34120" w:rsidP="00EA7461">
      <w:pPr>
        <w:spacing w:line="360" w:lineRule="auto"/>
        <w:jc w:val="center"/>
      </w:pPr>
    </w:p>
    <w:p w14:paraId="5D813AAF" w14:textId="77777777" w:rsidR="00F34120" w:rsidRDefault="00F34120" w:rsidP="00EA7461">
      <w:pPr>
        <w:spacing w:line="360" w:lineRule="auto"/>
        <w:jc w:val="right"/>
      </w:pPr>
      <w:r>
        <w:t>Prezes Zarządu Spółki</w:t>
      </w:r>
    </w:p>
    <w:p w14:paraId="41B5263D" w14:textId="77777777" w:rsidR="00F34120" w:rsidRDefault="00F34120" w:rsidP="00EA7461">
      <w:pPr>
        <w:spacing w:line="360" w:lineRule="auto"/>
        <w:jc w:val="right"/>
      </w:pPr>
      <w:r>
        <w:t>(-) Artur Prus</w:t>
      </w:r>
    </w:p>
    <w:p w14:paraId="5D88C3C1" w14:textId="77777777" w:rsidR="00F34120" w:rsidRDefault="00F34120" w:rsidP="00F34120">
      <w:pPr>
        <w:spacing w:line="360" w:lineRule="auto"/>
        <w:jc w:val="right"/>
      </w:pPr>
    </w:p>
    <w:p w14:paraId="62CABBE5" w14:textId="77777777" w:rsidR="00F34120" w:rsidRDefault="00F34120"/>
    <w:p w14:paraId="169738E7" w14:textId="77777777" w:rsidR="00F34120" w:rsidRDefault="00F34120"/>
    <w:sectPr w:rsidR="00F34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40BB9"/>
    <w:multiLevelType w:val="hybridMultilevel"/>
    <w:tmpl w:val="EA567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19232A"/>
    <w:multiLevelType w:val="hybridMultilevel"/>
    <w:tmpl w:val="706AF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9C5A0C"/>
    <w:multiLevelType w:val="hybridMultilevel"/>
    <w:tmpl w:val="546C4540"/>
    <w:lvl w:ilvl="0" w:tplc="EBA6BE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20"/>
    <w:rsid w:val="0082714F"/>
    <w:rsid w:val="009823B6"/>
    <w:rsid w:val="00CF2327"/>
    <w:rsid w:val="00CF4068"/>
    <w:rsid w:val="00EA7461"/>
    <w:rsid w:val="00EE1482"/>
    <w:rsid w:val="00F3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501C"/>
  <w15:chartTrackingRefBased/>
  <w15:docId w15:val="{6B7BCB57-21F2-4D72-AACB-B949C3F3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matejasik</dc:creator>
  <cp:keywords/>
  <dc:description/>
  <cp:lastModifiedBy>Artur Prus</cp:lastModifiedBy>
  <cp:revision>6</cp:revision>
  <dcterms:created xsi:type="dcterms:W3CDTF">2017-02-16T21:43:00Z</dcterms:created>
  <dcterms:modified xsi:type="dcterms:W3CDTF">2022-03-30T10:36:00Z</dcterms:modified>
</cp:coreProperties>
</file>